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5A7D" w14:textId="40033A18" w:rsidR="006B2DA8" w:rsidRPr="00427307" w:rsidRDefault="0035475B" w:rsidP="00CB70F7">
      <w:pPr>
        <w:pStyle w:val="Heading1"/>
        <w:spacing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>Executive Board Annual Report 2021</w:t>
      </w:r>
    </w:p>
    <w:p w14:paraId="434A5762" w14:textId="77777777" w:rsidR="0035475B" w:rsidRPr="00427307" w:rsidRDefault="0035475B" w:rsidP="00CB70F7">
      <w:pPr>
        <w:spacing w:line="276" w:lineRule="auto"/>
        <w:rPr>
          <w:rFonts w:ascii="Helvetica Neue" w:hAnsi="Helvetica Neue"/>
          <w:lang w:val="en-GB"/>
        </w:rPr>
      </w:pPr>
    </w:p>
    <w:p w14:paraId="0D6EFD8A" w14:textId="77777777" w:rsidR="00CB70F7" w:rsidRPr="00427307" w:rsidRDefault="0035475B" w:rsidP="00CB70F7">
      <w:pPr>
        <w:pStyle w:val="Heading2"/>
        <w:spacing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>Name of the Section</w:t>
      </w:r>
      <w:r w:rsidR="00A56104" w:rsidRPr="00427307">
        <w:rPr>
          <w:rFonts w:ascii="Helvetica Neue" w:hAnsi="Helvetica Neue"/>
          <w:lang w:val="en-GB"/>
        </w:rPr>
        <w:t>/</w:t>
      </w:r>
      <w:r w:rsidRPr="00427307">
        <w:rPr>
          <w:rFonts w:ascii="Helvetica Neue" w:hAnsi="Helvetica Neue"/>
          <w:lang w:val="en-GB"/>
        </w:rPr>
        <w:t>Network</w:t>
      </w:r>
      <w:r w:rsidR="00A56104" w:rsidRPr="00427307">
        <w:rPr>
          <w:rFonts w:ascii="Helvetica Neue" w:hAnsi="Helvetica Neue"/>
          <w:lang w:val="en-GB"/>
        </w:rPr>
        <w:t>/</w:t>
      </w:r>
      <w:r w:rsidRPr="00427307">
        <w:rPr>
          <w:rFonts w:ascii="Helvetica Neue" w:hAnsi="Helvetica Neue"/>
          <w:lang w:val="en-GB"/>
        </w:rPr>
        <w:t>Temporary Working Group:</w:t>
      </w:r>
      <w:r w:rsidR="00CB70F7" w:rsidRPr="00427307">
        <w:rPr>
          <w:rFonts w:ascii="Helvetica Neue" w:hAnsi="Helvetica Neue"/>
          <w:lang w:val="en-GB"/>
        </w:rPr>
        <w:t xml:space="preserve"> </w:t>
      </w:r>
    </w:p>
    <w:p w14:paraId="22CD11BB" w14:textId="17896832" w:rsidR="0035475B" w:rsidRPr="00427307" w:rsidRDefault="00CB70F7" w:rsidP="00CB70F7">
      <w:pPr>
        <w:pStyle w:val="Heading2"/>
        <w:spacing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eastAsia="Times New Roman" w:hAnsi="Helvetica Neue"/>
          <w:b/>
          <w:color w:val="000000" w:themeColor="text1"/>
          <w:sz w:val="24"/>
          <w:szCs w:val="24"/>
          <w:lang w:val="en-GB"/>
        </w:rPr>
        <w:t>Media, Cities &amp; Space Section</w:t>
      </w:r>
    </w:p>
    <w:p w14:paraId="77C616D6" w14:textId="0566FD4B" w:rsidR="0035475B" w:rsidRPr="00427307" w:rsidRDefault="0035475B" w:rsidP="00CB70F7">
      <w:pPr>
        <w:spacing w:line="276" w:lineRule="auto"/>
        <w:rPr>
          <w:rFonts w:ascii="Helvetica Neue" w:hAnsi="Helvetica Neue"/>
          <w:lang w:val="en-GB"/>
        </w:rPr>
      </w:pPr>
    </w:p>
    <w:p w14:paraId="5B0FC8F0" w14:textId="5291ED67" w:rsidR="0035475B" w:rsidRPr="00427307" w:rsidRDefault="0035475B" w:rsidP="00CB70F7">
      <w:pPr>
        <w:pStyle w:val="Heading2"/>
        <w:spacing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>Management team:</w:t>
      </w:r>
    </w:p>
    <w:p w14:paraId="434D6F72" w14:textId="105BCB31" w:rsidR="00A56104" w:rsidRPr="00427307" w:rsidRDefault="00A56104" w:rsidP="00CB70F7">
      <w:pPr>
        <w:spacing w:after="0" w:line="276" w:lineRule="auto"/>
        <w:rPr>
          <w:rFonts w:ascii="Helvetica Neue" w:hAnsi="Helvetica Neue"/>
          <w:sz w:val="24"/>
          <w:szCs w:val="24"/>
          <w:lang w:val="en-GB"/>
        </w:rPr>
      </w:pPr>
      <w:r w:rsidRPr="00427307">
        <w:rPr>
          <w:rFonts w:ascii="Helvetica Neue" w:hAnsi="Helvetica Neue"/>
          <w:sz w:val="24"/>
          <w:szCs w:val="24"/>
          <w:lang w:val="en-GB"/>
        </w:rPr>
        <w:t>Chair:</w:t>
      </w:r>
      <w:r w:rsidR="00CB70F7" w:rsidRPr="00427307">
        <w:rPr>
          <w:rFonts w:ascii="Helvetica Neue" w:hAnsi="Helvetica Neue"/>
          <w:sz w:val="24"/>
          <w:szCs w:val="24"/>
          <w:lang w:val="en-GB"/>
        </w:rPr>
        <w:t xml:space="preserve"> Dr Tanya Lokot, Dublin City University</w:t>
      </w:r>
    </w:p>
    <w:p w14:paraId="76B98C8D" w14:textId="2F0987A5" w:rsidR="00A56104" w:rsidRPr="00427307" w:rsidRDefault="00A56104" w:rsidP="00CB70F7">
      <w:pPr>
        <w:spacing w:after="0" w:line="276" w:lineRule="auto"/>
        <w:rPr>
          <w:rFonts w:ascii="Helvetica Neue" w:hAnsi="Helvetica Neue"/>
          <w:sz w:val="24"/>
          <w:szCs w:val="24"/>
          <w:lang w:val="en-GB"/>
        </w:rPr>
      </w:pPr>
      <w:r w:rsidRPr="00427307">
        <w:rPr>
          <w:rFonts w:ascii="Helvetica Neue" w:hAnsi="Helvetica Neue"/>
          <w:sz w:val="24"/>
          <w:szCs w:val="24"/>
          <w:lang w:val="en-GB"/>
        </w:rPr>
        <w:t>Vice-chair:</w:t>
      </w:r>
      <w:r w:rsidR="00CB70F7" w:rsidRPr="00427307">
        <w:rPr>
          <w:rFonts w:ascii="Helvetica Neue" w:hAnsi="Helvetica Neue"/>
          <w:sz w:val="24"/>
          <w:szCs w:val="24"/>
          <w:lang w:val="en-GB"/>
        </w:rPr>
        <w:t xml:space="preserve"> Dr Scott Rodgers, Birkbeck, University of London</w:t>
      </w:r>
    </w:p>
    <w:p w14:paraId="17DA152E" w14:textId="2EECB36A" w:rsidR="00A56104" w:rsidRPr="00427307" w:rsidRDefault="00A56104" w:rsidP="00CB70F7">
      <w:pPr>
        <w:spacing w:after="0" w:line="276" w:lineRule="auto"/>
        <w:rPr>
          <w:rFonts w:ascii="Helvetica Neue" w:hAnsi="Helvetica Neue"/>
          <w:sz w:val="24"/>
          <w:szCs w:val="24"/>
          <w:lang w:val="en-GB"/>
        </w:rPr>
      </w:pPr>
      <w:r w:rsidRPr="00427307">
        <w:rPr>
          <w:rFonts w:ascii="Helvetica Neue" w:hAnsi="Helvetica Neue"/>
          <w:sz w:val="24"/>
          <w:szCs w:val="24"/>
          <w:lang w:val="en-GB"/>
        </w:rPr>
        <w:t>Vice-chair:</w:t>
      </w:r>
      <w:r w:rsidR="00CB70F7" w:rsidRPr="00427307">
        <w:rPr>
          <w:rFonts w:ascii="Helvetica Neue" w:hAnsi="Helvetica Neue"/>
          <w:sz w:val="24"/>
          <w:szCs w:val="24"/>
          <w:lang w:val="en-GB"/>
        </w:rPr>
        <w:t xml:space="preserve"> Dr Marcos Dias, Dublin City University</w:t>
      </w:r>
    </w:p>
    <w:p w14:paraId="503B88D8" w14:textId="07998C90" w:rsidR="00CB70F7" w:rsidRPr="00427307" w:rsidRDefault="00CB70F7" w:rsidP="00CB70F7">
      <w:pPr>
        <w:spacing w:after="0" w:line="276" w:lineRule="auto"/>
        <w:rPr>
          <w:rFonts w:ascii="Helvetica Neue" w:hAnsi="Helvetica Neue"/>
          <w:sz w:val="24"/>
          <w:szCs w:val="24"/>
          <w:lang w:val="en-GB"/>
        </w:rPr>
      </w:pPr>
      <w:r w:rsidRPr="00427307">
        <w:rPr>
          <w:rFonts w:ascii="Helvetica Neue" w:hAnsi="Helvetica Neue"/>
          <w:sz w:val="24"/>
          <w:szCs w:val="24"/>
          <w:lang w:val="en-GB"/>
        </w:rPr>
        <w:t xml:space="preserve">YECREA representative: Lou </w:t>
      </w:r>
      <w:proofErr w:type="spellStart"/>
      <w:r w:rsidRPr="00427307">
        <w:rPr>
          <w:rFonts w:ascii="Helvetica Neue" w:hAnsi="Helvetica Neue"/>
          <w:sz w:val="24"/>
          <w:szCs w:val="24"/>
          <w:lang w:val="en-GB"/>
        </w:rPr>
        <w:t>Brandner</w:t>
      </w:r>
      <w:proofErr w:type="spellEnd"/>
    </w:p>
    <w:p w14:paraId="3B226E6D" w14:textId="32F33253" w:rsidR="0035475B" w:rsidRPr="00427307" w:rsidRDefault="0035475B" w:rsidP="00CB70F7">
      <w:pPr>
        <w:spacing w:line="276" w:lineRule="auto"/>
        <w:rPr>
          <w:rFonts w:ascii="Helvetica Neue" w:hAnsi="Helvetica Neue"/>
          <w:lang w:val="en-GB"/>
        </w:rPr>
      </w:pPr>
    </w:p>
    <w:p w14:paraId="2FCF396F" w14:textId="77777777" w:rsidR="00101CD6" w:rsidRPr="00427307" w:rsidRDefault="0035475B" w:rsidP="00CB70F7">
      <w:pPr>
        <w:pStyle w:val="Heading2"/>
        <w:spacing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>Number of members:</w:t>
      </w:r>
      <w:r w:rsidR="00CB70F7" w:rsidRPr="00427307">
        <w:rPr>
          <w:rFonts w:ascii="Helvetica Neue" w:hAnsi="Helvetica Neue"/>
          <w:lang w:val="en-GB"/>
        </w:rPr>
        <w:t xml:space="preserve"> </w:t>
      </w:r>
    </w:p>
    <w:p w14:paraId="299DE547" w14:textId="53F8EC23" w:rsidR="0035475B" w:rsidRPr="00427307" w:rsidRDefault="00CB70F7" w:rsidP="00101CD6">
      <w:pPr>
        <w:pStyle w:val="Heading2"/>
        <w:spacing w:line="276" w:lineRule="auto"/>
        <w:rPr>
          <w:rFonts w:ascii="Helvetica Neue" w:hAnsi="Helvetica Neue"/>
          <w:color w:val="000000" w:themeColor="text1"/>
          <w:sz w:val="22"/>
          <w:szCs w:val="22"/>
          <w:lang w:val="en-GB"/>
        </w:rPr>
      </w:pPr>
      <w:r w:rsidRPr="00427307">
        <w:rPr>
          <w:rFonts w:ascii="Helvetica Neue" w:hAnsi="Helvetica Neue"/>
          <w:color w:val="000000" w:themeColor="text1"/>
          <w:sz w:val="22"/>
          <w:szCs w:val="22"/>
          <w:lang w:val="en-GB"/>
        </w:rPr>
        <w:t>133 members as of end of January 2022</w:t>
      </w:r>
      <w:r w:rsidR="00427307">
        <w:rPr>
          <w:rFonts w:ascii="Helvetica Neue" w:hAnsi="Helvetica Neue"/>
          <w:color w:val="000000" w:themeColor="text1"/>
          <w:sz w:val="22"/>
          <w:szCs w:val="22"/>
          <w:lang w:val="en-GB"/>
        </w:rPr>
        <w:t xml:space="preserve"> (up over 30% from 101 members in January 2021)</w:t>
      </w:r>
      <w:r w:rsidRPr="00427307">
        <w:rPr>
          <w:rFonts w:ascii="Helvetica Neue" w:hAnsi="Helvetica Neue"/>
          <w:color w:val="000000" w:themeColor="text1"/>
          <w:sz w:val="22"/>
          <w:szCs w:val="22"/>
          <w:lang w:val="en-GB"/>
        </w:rPr>
        <w:t>.</w:t>
      </w:r>
    </w:p>
    <w:p w14:paraId="5FE20974" w14:textId="77777777" w:rsidR="00101CD6" w:rsidRPr="00427307" w:rsidRDefault="00101CD6" w:rsidP="00101CD6">
      <w:pPr>
        <w:rPr>
          <w:lang w:val="en-GB"/>
        </w:rPr>
      </w:pPr>
    </w:p>
    <w:p w14:paraId="07C41FDB" w14:textId="425C0A7B" w:rsidR="0035475B" w:rsidRPr="00427307" w:rsidRDefault="0035475B" w:rsidP="00CB70F7">
      <w:pPr>
        <w:pStyle w:val="Heading2"/>
        <w:spacing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>Social media:</w:t>
      </w:r>
    </w:p>
    <w:p w14:paraId="600AE5BA" w14:textId="6472F4F8" w:rsidR="00CB70F7" w:rsidRPr="00427307" w:rsidRDefault="00CB70F7" w:rsidP="00CB70F7">
      <w:pPr>
        <w:spacing w:after="0"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 xml:space="preserve">Section website </w:t>
      </w:r>
      <w:hyperlink r:id="rId5" w:history="1">
        <w:r w:rsidRPr="00427307">
          <w:rPr>
            <w:rStyle w:val="Hyperlink"/>
            <w:rFonts w:ascii="Helvetica Neue" w:hAnsi="Helvetica Neue"/>
            <w:lang w:val="en-GB"/>
          </w:rPr>
          <w:t>https://mediacitytwg.wordpress.com/</w:t>
        </w:r>
      </w:hyperlink>
    </w:p>
    <w:p w14:paraId="6C573907" w14:textId="6669C8FA" w:rsidR="00CB70F7" w:rsidRPr="00427307" w:rsidRDefault="00CB70F7" w:rsidP="00CB70F7">
      <w:pPr>
        <w:spacing w:after="0" w:line="276" w:lineRule="auto"/>
        <w:rPr>
          <w:rFonts w:ascii="Helvetica Neue" w:hAnsi="Helvetica Neue"/>
          <w:color w:val="000000" w:themeColor="text1"/>
          <w:lang w:val="en-GB"/>
        </w:rPr>
      </w:pPr>
      <w:r w:rsidRPr="00427307">
        <w:rPr>
          <w:rFonts w:ascii="Helvetica Neue" w:hAnsi="Helvetica Neue"/>
          <w:color w:val="000000" w:themeColor="text1"/>
          <w:lang w:val="en-GB"/>
        </w:rPr>
        <w:t xml:space="preserve">Facebook page: </w:t>
      </w:r>
      <w:hyperlink r:id="rId6" w:history="1">
        <w:r w:rsidRPr="00427307">
          <w:rPr>
            <w:rStyle w:val="Hyperlink"/>
            <w:rFonts w:ascii="Helvetica Neue" w:hAnsi="Helvetica Neue"/>
            <w:lang w:val="en-GB"/>
          </w:rPr>
          <w:t>https://www.facebook.com/mediaandthecity/?ref=ts&amp;fref=ts</w:t>
        </w:r>
      </w:hyperlink>
    </w:p>
    <w:p w14:paraId="292CA816" w14:textId="2CF753EF" w:rsidR="00CB70F7" w:rsidRPr="00427307" w:rsidRDefault="00CB70F7" w:rsidP="00CB70F7">
      <w:pPr>
        <w:spacing w:after="0" w:line="276" w:lineRule="auto"/>
        <w:rPr>
          <w:rFonts w:ascii="Helvetica Neue" w:hAnsi="Helvetica Neue"/>
          <w:color w:val="000000" w:themeColor="text1"/>
          <w:lang w:val="en-GB"/>
        </w:rPr>
      </w:pPr>
      <w:r w:rsidRPr="00427307">
        <w:rPr>
          <w:rFonts w:ascii="Helvetica Neue" w:hAnsi="Helvetica Neue"/>
          <w:color w:val="000000" w:themeColor="text1"/>
          <w:lang w:val="en-GB"/>
        </w:rPr>
        <w:t xml:space="preserve">Facebook group: </w:t>
      </w:r>
      <w:bookmarkStart w:id="0" w:name="OLE_LINK1"/>
      <w:bookmarkStart w:id="1" w:name="OLE_LINK2"/>
      <w:r w:rsidRPr="00427307">
        <w:rPr>
          <w:rFonts w:ascii="Helvetica Neue" w:hAnsi="Helvetica Neue"/>
          <w:lang w:val="en-GB"/>
        </w:rPr>
        <w:fldChar w:fldCharType="begin"/>
      </w:r>
      <w:r w:rsidRPr="00427307">
        <w:rPr>
          <w:rFonts w:ascii="Helvetica Neue" w:hAnsi="Helvetica Neue"/>
          <w:lang w:val="en-GB"/>
        </w:rPr>
        <w:instrText xml:space="preserve"> HYPERLINK "https://www.facebook.com/groups/media.city.ecrea/?fref=ts" </w:instrText>
      </w:r>
      <w:r w:rsidRPr="00427307">
        <w:rPr>
          <w:rFonts w:ascii="Helvetica Neue" w:hAnsi="Helvetica Neue"/>
          <w:lang w:val="en-GB"/>
        </w:rPr>
        <w:fldChar w:fldCharType="separate"/>
      </w:r>
      <w:r w:rsidRPr="00427307">
        <w:rPr>
          <w:rStyle w:val="Hyperlink"/>
          <w:rFonts w:ascii="Helvetica Neue" w:hAnsi="Helvetica Neue"/>
          <w:lang w:val="en-GB"/>
        </w:rPr>
        <w:t>https://www.facebook.com/groups/media.city.ecrea/?fref=ts</w:t>
      </w:r>
      <w:bookmarkEnd w:id="0"/>
      <w:bookmarkEnd w:id="1"/>
      <w:r w:rsidRPr="00427307">
        <w:rPr>
          <w:rFonts w:ascii="Helvetica Neue" w:hAnsi="Helvetica Neue"/>
          <w:lang w:val="en-GB"/>
        </w:rPr>
        <w:fldChar w:fldCharType="end"/>
      </w:r>
    </w:p>
    <w:p w14:paraId="1482ED05" w14:textId="7DCB9C8C" w:rsidR="0035475B" w:rsidRPr="00427307" w:rsidRDefault="0035475B" w:rsidP="00CB70F7">
      <w:pPr>
        <w:spacing w:line="276" w:lineRule="auto"/>
        <w:rPr>
          <w:rFonts w:ascii="Helvetica Neue" w:hAnsi="Helvetica Neue"/>
          <w:lang w:val="en-GB"/>
        </w:rPr>
      </w:pPr>
    </w:p>
    <w:p w14:paraId="0741AEDC" w14:textId="1BADB00B" w:rsidR="0035475B" w:rsidRPr="00427307" w:rsidRDefault="003602C0" w:rsidP="00CB70F7">
      <w:pPr>
        <w:pStyle w:val="Heading2"/>
        <w:spacing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>Activities</w:t>
      </w:r>
      <w:r w:rsidR="0035475B" w:rsidRPr="00427307">
        <w:rPr>
          <w:rFonts w:ascii="Helvetica Neue" w:hAnsi="Helvetica Neue"/>
          <w:lang w:val="en-GB"/>
        </w:rPr>
        <w:t xml:space="preserve"> in 2021:</w:t>
      </w:r>
      <w:r w:rsidR="00812C4F">
        <w:rPr>
          <w:rFonts w:ascii="Helvetica Neue" w:hAnsi="Helvetica Neue"/>
          <w:lang w:val="en-GB"/>
        </w:rPr>
        <w:t xml:space="preserve"> (250 words)</w:t>
      </w:r>
    </w:p>
    <w:p w14:paraId="32561BD5" w14:textId="77777777" w:rsidR="00CB70F7" w:rsidRPr="00427307" w:rsidRDefault="00CB70F7" w:rsidP="00CB70F7">
      <w:pPr>
        <w:spacing w:after="0" w:line="276" w:lineRule="auto"/>
        <w:rPr>
          <w:rFonts w:ascii="Helvetica Neue" w:hAnsi="Helvetica Neue"/>
          <w:b/>
          <w:lang w:val="en-GB"/>
        </w:rPr>
      </w:pPr>
      <w:r w:rsidRPr="00427307">
        <w:rPr>
          <w:rFonts w:ascii="Helvetica Neue" w:hAnsi="Helvetica Neue"/>
          <w:b/>
          <w:lang w:val="en-GB"/>
        </w:rPr>
        <w:t>Events:</w:t>
      </w:r>
    </w:p>
    <w:p w14:paraId="3C474484" w14:textId="7F14C1A6" w:rsidR="0035475B" w:rsidRPr="00427307" w:rsidRDefault="00CB70F7" w:rsidP="00CB70F7">
      <w:pPr>
        <w:pStyle w:val="ListParagraph"/>
        <w:numPr>
          <w:ilvl w:val="0"/>
          <w:numId w:val="1"/>
        </w:numPr>
        <w:spacing w:after="0"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>Organised 6 competitive panels at ECC2021 (online)</w:t>
      </w:r>
    </w:p>
    <w:p w14:paraId="5A55F7D0" w14:textId="45AD599F" w:rsidR="002F7C26" w:rsidRPr="00427307" w:rsidRDefault="002F7C26" w:rsidP="002F7C26">
      <w:pPr>
        <w:pStyle w:val="ListParagraph"/>
        <w:numPr>
          <w:ilvl w:val="1"/>
          <w:numId w:val="1"/>
        </w:numPr>
        <w:spacing w:after="0"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>Urban communication in (post-)crisis cities</w:t>
      </w:r>
    </w:p>
    <w:p w14:paraId="2653F3FE" w14:textId="7AA5D282" w:rsidR="002F7C26" w:rsidRPr="00427307" w:rsidRDefault="002F7C26" w:rsidP="002F7C26">
      <w:pPr>
        <w:pStyle w:val="ListParagraph"/>
        <w:numPr>
          <w:ilvl w:val="1"/>
          <w:numId w:val="1"/>
        </w:numPr>
        <w:spacing w:after="0"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>Constructing urban identities, places and meanings</w:t>
      </w:r>
    </w:p>
    <w:p w14:paraId="4689C97A" w14:textId="43377DA2" w:rsidR="002F7C26" w:rsidRPr="00427307" w:rsidRDefault="002F7C26" w:rsidP="002F7C26">
      <w:pPr>
        <w:pStyle w:val="ListParagraph"/>
        <w:numPr>
          <w:ilvl w:val="1"/>
          <w:numId w:val="1"/>
        </w:numPr>
        <w:spacing w:after="0"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>Data and algorithms in urban environments</w:t>
      </w:r>
    </w:p>
    <w:p w14:paraId="42DB7828" w14:textId="572D8AB0" w:rsidR="002F7C26" w:rsidRPr="00427307" w:rsidRDefault="002F7C26" w:rsidP="002F7C26">
      <w:pPr>
        <w:pStyle w:val="ListParagraph"/>
        <w:numPr>
          <w:ilvl w:val="1"/>
          <w:numId w:val="1"/>
        </w:numPr>
        <w:spacing w:after="0"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>Mobility, navigation, and locative media in modern cities</w:t>
      </w:r>
    </w:p>
    <w:p w14:paraId="092E5616" w14:textId="7425A2F0" w:rsidR="002F7C26" w:rsidRPr="00427307" w:rsidRDefault="002F7C26" w:rsidP="002F7C26">
      <w:pPr>
        <w:pStyle w:val="ListParagraph"/>
        <w:numPr>
          <w:ilvl w:val="1"/>
          <w:numId w:val="1"/>
        </w:numPr>
        <w:spacing w:after="0"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>Platform power and citizen agency in the digital capitalist city</w:t>
      </w:r>
    </w:p>
    <w:p w14:paraId="62E8C793" w14:textId="3DAE67FE" w:rsidR="002F7C26" w:rsidRPr="00427307" w:rsidRDefault="002F7C26" w:rsidP="002F7C26">
      <w:pPr>
        <w:pStyle w:val="ListParagraph"/>
        <w:numPr>
          <w:ilvl w:val="1"/>
          <w:numId w:val="1"/>
        </w:numPr>
        <w:spacing w:after="0"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>City-shaping: (Infra)structures of governance, communication and grassroots civic action</w:t>
      </w:r>
    </w:p>
    <w:p w14:paraId="0F4DB42D" w14:textId="7C0666C6" w:rsidR="00CB70F7" w:rsidRPr="00427307" w:rsidRDefault="00CB70F7" w:rsidP="00CB70F7">
      <w:pPr>
        <w:pStyle w:val="ListParagraph"/>
        <w:numPr>
          <w:ilvl w:val="0"/>
          <w:numId w:val="1"/>
        </w:numPr>
        <w:spacing w:after="0"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>Section business meeting held at ECC2021 (online) and new management team elected</w:t>
      </w:r>
      <w:r w:rsidR="002F7C26" w:rsidRPr="00427307">
        <w:rPr>
          <w:rFonts w:ascii="Helvetica Neue" w:hAnsi="Helvetica Neue"/>
          <w:lang w:val="en-GB"/>
        </w:rPr>
        <w:t>.</w:t>
      </w:r>
    </w:p>
    <w:p w14:paraId="757BC5EA" w14:textId="77777777" w:rsidR="00CB70F7" w:rsidRPr="00427307" w:rsidRDefault="00CB70F7" w:rsidP="00CB70F7">
      <w:pPr>
        <w:spacing w:after="0" w:line="276" w:lineRule="auto"/>
        <w:rPr>
          <w:rFonts w:ascii="Helvetica Neue" w:hAnsi="Helvetica Neue"/>
          <w:lang w:val="en-GB"/>
        </w:rPr>
      </w:pPr>
    </w:p>
    <w:p w14:paraId="6E7BEB85" w14:textId="2C6CD3AA" w:rsidR="0072609B" w:rsidRDefault="0072609B" w:rsidP="00CB70F7">
      <w:pPr>
        <w:spacing w:after="0" w:line="276" w:lineRule="auto"/>
        <w:rPr>
          <w:rFonts w:ascii="Helvetica Neue" w:hAnsi="Helvetica Neue"/>
          <w:b/>
          <w:lang w:val="en-GB"/>
        </w:rPr>
      </w:pPr>
      <w:r>
        <w:rPr>
          <w:rFonts w:ascii="Helvetica Neue" w:hAnsi="Helvetica Neue"/>
          <w:b/>
          <w:lang w:val="en-GB"/>
        </w:rPr>
        <w:t>Collaborations:</w:t>
      </w:r>
    </w:p>
    <w:p w14:paraId="6600E3AB" w14:textId="7A0CD36C" w:rsidR="0072609B" w:rsidRPr="0072609B" w:rsidRDefault="00190D22" w:rsidP="0072609B">
      <w:pPr>
        <w:pStyle w:val="ListParagraph"/>
        <w:numPr>
          <w:ilvl w:val="0"/>
          <w:numId w:val="5"/>
        </w:numPr>
        <w:spacing w:after="0" w:line="276" w:lineRule="auto"/>
        <w:rPr>
          <w:rFonts w:ascii="Helvetica Neue" w:hAnsi="Helvetica Neue"/>
          <w:lang w:val="en-IE"/>
        </w:rPr>
      </w:pPr>
      <w:hyperlink r:id="rId7" w:history="1">
        <w:r w:rsidR="0072609B" w:rsidRPr="0072609B">
          <w:rPr>
            <w:rStyle w:val="Hyperlink"/>
            <w:rFonts w:ascii="Helvetica Neue" w:hAnsi="Helvetica Neue"/>
            <w:lang w:val="en-IE"/>
          </w:rPr>
          <w:t>REDEHOPE</w:t>
        </w:r>
      </w:hyperlink>
      <w:r w:rsidR="0072609B">
        <w:rPr>
          <w:rFonts w:ascii="Helvetica Neue" w:hAnsi="Helvetica Neue"/>
          <w:lang w:val="en-GB"/>
        </w:rPr>
        <w:t xml:space="preserve"> – </w:t>
      </w:r>
      <w:r w:rsidR="0072609B">
        <w:rPr>
          <w:rFonts w:ascii="Helvetica Neue" w:hAnsi="Helvetica Neue"/>
          <w:lang w:val="en-IE"/>
        </w:rPr>
        <w:t xml:space="preserve">this project, involving several Section members, researches </w:t>
      </w:r>
      <w:r w:rsidR="0072609B" w:rsidRPr="0072609B">
        <w:rPr>
          <w:rFonts w:ascii="Helvetica Neue" w:hAnsi="Helvetica Neue"/>
          <w:lang w:val="en-IE"/>
        </w:rPr>
        <w:t xml:space="preserve">urban data cultures across eight countries and their role in evidence-based housing policymaking, in partnership with UNECE. </w:t>
      </w:r>
      <w:r w:rsidR="0072609B">
        <w:rPr>
          <w:rFonts w:ascii="Helvetica Neue" w:hAnsi="Helvetica Neue"/>
          <w:lang w:val="en-IE"/>
        </w:rPr>
        <w:t>Funded</w:t>
      </w:r>
      <w:r w:rsidR="0072609B" w:rsidRPr="0072609B">
        <w:rPr>
          <w:rFonts w:ascii="Helvetica Neue" w:hAnsi="Helvetica Neue"/>
          <w:lang w:val="en-IE"/>
        </w:rPr>
        <w:t xml:space="preserve"> </w:t>
      </w:r>
      <w:r w:rsidR="0072609B">
        <w:rPr>
          <w:rFonts w:ascii="Helvetica Neue" w:hAnsi="Helvetica Neue"/>
          <w:lang w:val="en-IE"/>
        </w:rPr>
        <w:t>by</w:t>
      </w:r>
      <w:r w:rsidR="0072609B" w:rsidRPr="0072609B">
        <w:rPr>
          <w:rFonts w:ascii="Helvetica Neue" w:hAnsi="Helvetica Neue"/>
          <w:lang w:val="en-IE"/>
        </w:rPr>
        <w:t xml:space="preserve"> Geneva Science-Policy Interface</w:t>
      </w:r>
      <w:r w:rsidR="0072609B">
        <w:rPr>
          <w:rFonts w:ascii="Helvetica Neue" w:hAnsi="Helvetica Neue"/>
          <w:lang w:val="en-IE"/>
        </w:rPr>
        <w:t xml:space="preserve">, the project is </w:t>
      </w:r>
      <w:r w:rsidR="0072609B" w:rsidRPr="0072609B">
        <w:rPr>
          <w:rFonts w:ascii="Helvetica Neue" w:hAnsi="Helvetica Neue"/>
          <w:lang w:val="en-IE"/>
        </w:rPr>
        <w:t xml:space="preserve">producing </w:t>
      </w:r>
      <w:r w:rsidR="0072609B">
        <w:rPr>
          <w:rFonts w:ascii="Helvetica Neue" w:hAnsi="Helvetica Neue"/>
          <w:lang w:val="en-IE"/>
        </w:rPr>
        <w:t>its</w:t>
      </w:r>
      <w:r w:rsidR="0072609B" w:rsidRPr="0072609B">
        <w:rPr>
          <w:rFonts w:ascii="Helvetica Neue" w:hAnsi="Helvetica Neue"/>
          <w:lang w:val="en-IE"/>
        </w:rPr>
        <w:t xml:space="preserve"> final </w:t>
      </w:r>
      <w:r w:rsidR="0072609B">
        <w:rPr>
          <w:rFonts w:ascii="Helvetica Neue" w:hAnsi="Helvetica Neue"/>
          <w:lang w:val="en-IE"/>
        </w:rPr>
        <w:t>research outputs in 2022</w:t>
      </w:r>
      <w:r w:rsidR="0072609B" w:rsidRPr="0072609B">
        <w:rPr>
          <w:rFonts w:ascii="Helvetica Neue" w:hAnsi="Helvetica Neue"/>
          <w:lang w:val="en-IE"/>
        </w:rPr>
        <w:t>.</w:t>
      </w:r>
    </w:p>
    <w:p w14:paraId="67B1D608" w14:textId="77777777" w:rsidR="0072609B" w:rsidRDefault="0072609B" w:rsidP="00CB70F7">
      <w:pPr>
        <w:spacing w:after="0" w:line="276" w:lineRule="auto"/>
        <w:rPr>
          <w:rFonts w:ascii="Helvetica Neue" w:hAnsi="Helvetica Neue"/>
          <w:b/>
          <w:lang w:val="en-GB"/>
        </w:rPr>
      </w:pPr>
    </w:p>
    <w:p w14:paraId="3072DBD5" w14:textId="23073CBD" w:rsidR="00CB70F7" w:rsidRPr="00427307" w:rsidRDefault="00CB70F7" w:rsidP="00CB70F7">
      <w:pPr>
        <w:spacing w:after="0" w:line="276" w:lineRule="auto"/>
        <w:rPr>
          <w:rFonts w:ascii="Helvetica Neue" w:hAnsi="Helvetica Neue"/>
          <w:b/>
          <w:lang w:val="en-GB"/>
        </w:rPr>
      </w:pPr>
      <w:r w:rsidRPr="00427307">
        <w:rPr>
          <w:rFonts w:ascii="Helvetica Neue" w:hAnsi="Helvetica Neue"/>
          <w:b/>
          <w:lang w:val="en-GB"/>
        </w:rPr>
        <w:t>Publications/outputs:</w:t>
      </w:r>
    </w:p>
    <w:p w14:paraId="7DAAA58D" w14:textId="1774F383" w:rsidR="00CB70F7" w:rsidRPr="00190D22" w:rsidRDefault="00CB70F7" w:rsidP="00CB70F7">
      <w:pPr>
        <w:pStyle w:val="ListParagraph"/>
        <w:numPr>
          <w:ilvl w:val="0"/>
          <w:numId w:val="3"/>
        </w:numPr>
        <w:spacing w:after="0" w:line="276" w:lineRule="auto"/>
        <w:rPr>
          <w:rFonts w:ascii="Helvetica Neue" w:hAnsi="Helvetica Neue"/>
          <w:lang w:val="en-GB"/>
        </w:rPr>
      </w:pPr>
      <w:r w:rsidRPr="00190D22">
        <w:rPr>
          <w:rFonts w:ascii="Helvetica Neue" w:hAnsi="Helvetica Neue"/>
          <w:lang w:val="en-GB"/>
        </w:rPr>
        <w:lastRenderedPageBreak/>
        <w:t xml:space="preserve">Dias, Marcos P. </w:t>
      </w:r>
      <w:r w:rsidR="00153318" w:rsidRPr="00190D22">
        <w:rPr>
          <w:rFonts w:ascii="Helvetica Neue" w:hAnsi="Helvetica Neue"/>
          <w:bCs/>
          <w:i/>
          <w:iCs/>
          <w:lang w:val="en-US"/>
        </w:rPr>
        <w:t xml:space="preserve">The machinic city: Media, performance and participation. </w:t>
      </w:r>
      <w:r w:rsidR="00153318" w:rsidRPr="00190D22">
        <w:rPr>
          <w:rFonts w:ascii="Helvetica Neue" w:hAnsi="Helvetica Neue"/>
          <w:bCs/>
          <w:iCs/>
          <w:lang w:val="en-US"/>
        </w:rPr>
        <w:t>Manchester: Manchester University Press.</w:t>
      </w:r>
    </w:p>
    <w:p w14:paraId="28CB46A7" w14:textId="77777777" w:rsidR="00153318" w:rsidRPr="00190D22" w:rsidRDefault="00153318" w:rsidP="00153318">
      <w:pPr>
        <w:pStyle w:val="ListParagraph"/>
        <w:numPr>
          <w:ilvl w:val="0"/>
          <w:numId w:val="3"/>
        </w:numPr>
        <w:spacing w:after="0" w:line="276" w:lineRule="auto"/>
        <w:rPr>
          <w:rFonts w:ascii="Helvetica Neue" w:hAnsi="Helvetica Neue"/>
          <w:lang w:val="en-US"/>
        </w:rPr>
      </w:pPr>
      <w:r w:rsidRPr="00190D22">
        <w:rPr>
          <w:rFonts w:ascii="Helvetica Neue" w:hAnsi="Helvetica Neue"/>
          <w:lang w:val="en-US"/>
        </w:rPr>
        <w:t xml:space="preserve">Krajina, Zlatan (2021). </w:t>
      </w:r>
      <w:proofErr w:type="spellStart"/>
      <w:r w:rsidRPr="00190D22">
        <w:rPr>
          <w:rFonts w:ascii="Helvetica Neue" w:hAnsi="Helvetica Neue"/>
          <w:lang w:val="en-US"/>
        </w:rPr>
        <w:t>Multispace</w:t>
      </w:r>
      <w:proofErr w:type="spellEnd"/>
      <w:r w:rsidRPr="00190D22">
        <w:rPr>
          <w:rFonts w:ascii="Helvetica Neue" w:hAnsi="Helvetica Neue"/>
          <w:lang w:val="en-US"/>
        </w:rPr>
        <w:t xml:space="preserve">: A non-media-centric approach to mediated cities. in </w:t>
      </w:r>
      <w:proofErr w:type="spellStart"/>
      <w:r w:rsidRPr="00190D22">
        <w:rPr>
          <w:rFonts w:ascii="Helvetica Neue" w:hAnsi="Helvetica Neue"/>
          <w:lang w:val="en-US"/>
        </w:rPr>
        <w:t>McQuire</w:t>
      </w:r>
      <w:proofErr w:type="spellEnd"/>
      <w:r w:rsidRPr="00190D22">
        <w:rPr>
          <w:rFonts w:ascii="Helvetica Neue" w:hAnsi="Helvetica Neue"/>
          <w:lang w:val="en-US"/>
        </w:rPr>
        <w:t xml:space="preserve">, S. and Wei, S. (eds.) </w:t>
      </w:r>
      <w:r w:rsidRPr="00190D22">
        <w:rPr>
          <w:rFonts w:ascii="Helvetica Neue" w:hAnsi="Helvetica Neue"/>
          <w:i/>
          <w:iCs/>
          <w:lang w:val="en-US"/>
        </w:rPr>
        <w:t>Communicative cities and urban space.</w:t>
      </w:r>
      <w:r w:rsidRPr="00190D22">
        <w:rPr>
          <w:rFonts w:ascii="Helvetica Neue" w:hAnsi="Helvetica Neue"/>
          <w:lang w:val="en-US"/>
        </w:rPr>
        <w:t xml:space="preserve"> London: Routledge.</w:t>
      </w:r>
    </w:p>
    <w:p w14:paraId="726BB352" w14:textId="0771F7D0" w:rsidR="00153318" w:rsidRPr="00190D22" w:rsidRDefault="00153318" w:rsidP="00153318">
      <w:pPr>
        <w:pStyle w:val="ListParagraph"/>
        <w:numPr>
          <w:ilvl w:val="0"/>
          <w:numId w:val="3"/>
        </w:numPr>
        <w:spacing w:after="0" w:line="276" w:lineRule="auto"/>
        <w:rPr>
          <w:rFonts w:ascii="Helvetica Neue" w:hAnsi="Helvetica Neue"/>
          <w:lang w:val="en-US"/>
        </w:rPr>
      </w:pPr>
      <w:proofErr w:type="spellStart"/>
      <w:r w:rsidRPr="00190D22">
        <w:rPr>
          <w:rFonts w:ascii="Helvetica Neue" w:hAnsi="Helvetica Neue"/>
          <w:lang w:val="en-US"/>
        </w:rPr>
        <w:t>Parviainen</w:t>
      </w:r>
      <w:proofErr w:type="spellEnd"/>
      <w:r w:rsidRPr="00190D22">
        <w:rPr>
          <w:rFonts w:ascii="Helvetica Neue" w:hAnsi="Helvetica Neue"/>
          <w:lang w:val="en-US"/>
        </w:rPr>
        <w:t xml:space="preserve">, </w:t>
      </w:r>
      <w:proofErr w:type="spellStart"/>
      <w:r w:rsidRPr="00190D22">
        <w:rPr>
          <w:rFonts w:ascii="Helvetica Neue" w:hAnsi="Helvetica Neue"/>
          <w:lang w:val="en-US"/>
        </w:rPr>
        <w:t>Jaana</w:t>
      </w:r>
      <w:proofErr w:type="spellEnd"/>
      <w:r w:rsidRPr="00190D22">
        <w:rPr>
          <w:rFonts w:ascii="Helvetica Neue" w:hAnsi="Helvetica Neue"/>
          <w:lang w:val="en-US"/>
        </w:rPr>
        <w:t xml:space="preserve">, and </w:t>
      </w:r>
      <w:proofErr w:type="spellStart"/>
      <w:r w:rsidRPr="00190D22">
        <w:rPr>
          <w:rFonts w:ascii="Helvetica Neue" w:hAnsi="Helvetica Neue"/>
          <w:lang w:val="en-US"/>
        </w:rPr>
        <w:t>Seija</w:t>
      </w:r>
      <w:proofErr w:type="spellEnd"/>
      <w:r w:rsidRPr="00190D22">
        <w:rPr>
          <w:rFonts w:ascii="Helvetica Neue" w:hAnsi="Helvetica Neue"/>
          <w:lang w:val="en-US"/>
        </w:rPr>
        <w:t xml:space="preserve"> </w:t>
      </w:r>
      <w:proofErr w:type="spellStart"/>
      <w:r w:rsidRPr="00190D22">
        <w:rPr>
          <w:rFonts w:ascii="Helvetica Neue" w:hAnsi="Helvetica Neue"/>
          <w:lang w:val="en-US"/>
        </w:rPr>
        <w:t>Ridell</w:t>
      </w:r>
      <w:proofErr w:type="spellEnd"/>
      <w:r w:rsidRPr="00190D22">
        <w:rPr>
          <w:rFonts w:ascii="Helvetica Neue" w:hAnsi="Helvetica Neue"/>
          <w:lang w:val="en-US"/>
        </w:rPr>
        <w:t xml:space="preserve"> (2021). </w:t>
      </w:r>
      <w:proofErr w:type="spellStart"/>
      <w:r w:rsidRPr="00190D22">
        <w:rPr>
          <w:rFonts w:ascii="Helvetica Neue" w:hAnsi="Helvetica Neue"/>
          <w:lang w:val="en-US"/>
        </w:rPr>
        <w:t>Infrastructuring</w:t>
      </w:r>
      <w:proofErr w:type="spellEnd"/>
      <w:r w:rsidRPr="00190D22">
        <w:rPr>
          <w:rFonts w:ascii="Helvetica Neue" w:hAnsi="Helvetica Neue"/>
          <w:lang w:val="en-US"/>
        </w:rPr>
        <w:t xml:space="preserve"> bodies: Choreographies of power in the computational city. In: </w:t>
      </w:r>
      <w:proofErr w:type="spellStart"/>
      <w:r w:rsidRPr="00190D22">
        <w:rPr>
          <w:rFonts w:ascii="Helvetica Neue" w:hAnsi="Helvetica Neue"/>
          <w:lang w:val="en-US"/>
        </w:rPr>
        <w:t>Nagenborg</w:t>
      </w:r>
      <w:proofErr w:type="spellEnd"/>
      <w:r w:rsidRPr="00190D22">
        <w:rPr>
          <w:rFonts w:ascii="Helvetica Neue" w:hAnsi="Helvetica Neue"/>
          <w:lang w:val="en-US"/>
        </w:rPr>
        <w:t xml:space="preserve">, M. &amp; al., (eds.) </w:t>
      </w:r>
      <w:r w:rsidRPr="00190D22">
        <w:rPr>
          <w:rFonts w:ascii="Helvetica Neue" w:hAnsi="Helvetica Neue"/>
          <w:i/>
          <w:iCs/>
          <w:lang w:val="en-US"/>
        </w:rPr>
        <w:t>Technology and the city</w:t>
      </w:r>
      <w:r w:rsidRPr="00190D22">
        <w:rPr>
          <w:rFonts w:ascii="Helvetica Neue" w:hAnsi="Helvetica Neue"/>
          <w:lang w:val="en-US"/>
        </w:rPr>
        <w:t>. (pp. 137-155). Dordrecht: Springer.</w:t>
      </w:r>
    </w:p>
    <w:p w14:paraId="4CBDD4AE" w14:textId="48092C9C" w:rsidR="00E23008" w:rsidRPr="00190D22" w:rsidRDefault="00CB70F7" w:rsidP="00E23008">
      <w:pPr>
        <w:pStyle w:val="ListParagraph"/>
        <w:numPr>
          <w:ilvl w:val="0"/>
          <w:numId w:val="3"/>
        </w:numPr>
        <w:spacing w:after="0" w:line="276" w:lineRule="auto"/>
        <w:rPr>
          <w:rFonts w:ascii="Helvetica Neue" w:hAnsi="Helvetica Neue"/>
          <w:lang w:val="en-GB"/>
        </w:rPr>
      </w:pPr>
      <w:r w:rsidRPr="00190D22">
        <w:rPr>
          <w:rFonts w:ascii="Helvetica Neue" w:hAnsi="Helvetica Neue"/>
          <w:lang w:val="en-GB"/>
        </w:rPr>
        <w:t>Special issue “</w:t>
      </w:r>
      <w:hyperlink r:id="rId8" w:history="1">
        <w:r w:rsidRPr="00190D22">
          <w:rPr>
            <w:rStyle w:val="Hyperlink"/>
            <w:rFonts w:ascii="Helvetica Neue" w:hAnsi="Helvetica Neue"/>
            <w:lang w:val="en-GB"/>
          </w:rPr>
          <w:t>Forum: (De)centring Europe in urban communication research</w:t>
        </w:r>
      </w:hyperlink>
      <w:r w:rsidRPr="00190D22">
        <w:rPr>
          <w:rFonts w:ascii="Helvetica Neue" w:hAnsi="Helvetica Neue"/>
          <w:lang w:val="en-GB"/>
        </w:rPr>
        <w:t xml:space="preserve">” (ed. </w:t>
      </w:r>
      <w:proofErr w:type="spellStart"/>
      <w:r w:rsidRPr="00190D22">
        <w:rPr>
          <w:rFonts w:ascii="Helvetica Neue" w:hAnsi="Helvetica Neue"/>
          <w:lang w:val="en-GB"/>
        </w:rPr>
        <w:t>Giorgia</w:t>
      </w:r>
      <w:proofErr w:type="spellEnd"/>
      <w:r w:rsidRPr="00190D22">
        <w:rPr>
          <w:rFonts w:ascii="Helvetica Neue" w:hAnsi="Helvetica Neue"/>
          <w:lang w:val="en-GB"/>
        </w:rPr>
        <w:t xml:space="preserve"> Aiello) published in Communication, Critical and Cultural Studies (vol. 18, issue 4, 2021) – contributions from multiple section members.</w:t>
      </w:r>
    </w:p>
    <w:p w14:paraId="65679A6D" w14:textId="68A97562" w:rsidR="00CB70F7" w:rsidRPr="00190D22" w:rsidRDefault="00E23008" w:rsidP="00E23008">
      <w:pPr>
        <w:pStyle w:val="ListParagraph"/>
        <w:numPr>
          <w:ilvl w:val="0"/>
          <w:numId w:val="3"/>
        </w:numPr>
        <w:spacing w:after="0" w:line="276" w:lineRule="auto"/>
        <w:rPr>
          <w:rFonts w:ascii="Helvetica Neue" w:hAnsi="Helvetica Neue"/>
          <w:lang w:val="en-GB"/>
        </w:rPr>
      </w:pPr>
      <w:r w:rsidRPr="00190D22">
        <w:rPr>
          <w:rFonts w:ascii="Helvetica Neue" w:hAnsi="Helvetica Neue"/>
          <w:lang w:val="en-GB"/>
        </w:rPr>
        <w:t xml:space="preserve">Two new podcasts from vice-chair S. Rodgers: </w:t>
      </w:r>
      <w:hyperlink r:id="rId9" w:history="1">
        <w:r w:rsidR="00CB70F7" w:rsidRPr="00190D22">
          <w:rPr>
            <w:rStyle w:val="Hyperlink"/>
            <w:rFonts w:ascii="Helvetica Neue" w:hAnsi="Helvetica Neue"/>
            <w:i/>
            <w:iCs/>
            <w:lang w:val="en-GB"/>
          </w:rPr>
          <w:t>Mediapolis Now</w:t>
        </w:r>
      </w:hyperlink>
      <w:r w:rsidR="00CB70F7" w:rsidRPr="00190D22">
        <w:rPr>
          <w:rFonts w:ascii="Helvetica Neue" w:hAnsi="Helvetica Neue"/>
          <w:lang w:val="en-GB"/>
        </w:rPr>
        <w:t xml:space="preserve"> </w:t>
      </w:r>
      <w:r w:rsidRPr="00190D22">
        <w:rPr>
          <w:rFonts w:ascii="Helvetica Neue" w:hAnsi="Helvetica Neue"/>
          <w:lang w:val="en-GB"/>
        </w:rPr>
        <w:t>(</w:t>
      </w:r>
      <w:r w:rsidR="00CB70F7" w:rsidRPr="00190D22">
        <w:rPr>
          <w:rFonts w:ascii="Helvetica Neue" w:hAnsi="Helvetica Neue"/>
          <w:lang w:val="en-GB"/>
        </w:rPr>
        <w:t xml:space="preserve">for </w:t>
      </w:r>
      <w:r w:rsidR="00CB70F7" w:rsidRPr="00190D22">
        <w:rPr>
          <w:rFonts w:ascii="Helvetica Neue" w:hAnsi="Helvetica Neue"/>
          <w:i/>
          <w:iCs/>
          <w:lang w:val="en-GB"/>
        </w:rPr>
        <w:t xml:space="preserve">Mediapolis Journal </w:t>
      </w:r>
      <w:r w:rsidR="00CB70F7" w:rsidRPr="00190D22">
        <w:rPr>
          <w:rFonts w:ascii="Helvetica Neue" w:hAnsi="Helvetica Neue"/>
          <w:lang w:val="en-GB"/>
        </w:rPr>
        <w:t>on media and cities</w:t>
      </w:r>
      <w:r w:rsidRPr="00190D22">
        <w:rPr>
          <w:rFonts w:ascii="Helvetica Neue" w:hAnsi="Helvetica Neue"/>
          <w:lang w:val="en-GB"/>
        </w:rPr>
        <w:t xml:space="preserve">); and </w:t>
      </w:r>
      <w:hyperlink r:id="rId10" w:history="1">
        <w:r w:rsidRPr="00190D22">
          <w:rPr>
            <w:rStyle w:val="Hyperlink"/>
            <w:rFonts w:ascii="Helvetica Neue" w:hAnsi="Helvetica Neue"/>
            <w:i/>
            <w:iCs/>
            <w:lang w:val="en-GB"/>
          </w:rPr>
          <w:t>The Mediated City</w:t>
        </w:r>
      </w:hyperlink>
      <w:r w:rsidRPr="00190D22">
        <w:rPr>
          <w:rFonts w:ascii="Helvetica Neue" w:hAnsi="Helvetica Neue"/>
          <w:lang w:val="en-GB"/>
        </w:rPr>
        <w:t xml:space="preserve"> (on his Publicly Sited podcast channel)</w:t>
      </w:r>
      <w:r w:rsidR="00CB70F7" w:rsidRPr="00190D22">
        <w:rPr>
          <w:rFonts w:ascii="Helvetica Neue" w:hAnsi="Helvetica Neue"/>
          <w:lang w:val="en-GB"/>
        </w:rPr>
        <w:t>.</w:t>
      </w:r>
    </w:p>
    <w:p w14:paraId="5C6ABAF4" w14:textId="77777777" w:rsidR="00CB70F7" w:rsidRPr="00427307" w:rsidRDefault="00CB70F7" w:rsidP="00CB70F7">
      <w:pPr>
        <w:spacing w:after="0" w:line="276" w:lineRule="auto"/>
        <w:rPr>
          <w:rFonts w:ascii="Helvetica Neue" w:hAnsi="Helvetica Neue"/>
          <w:lang w:val="en-GB"/>
        </w:rPr>
      </w:pPr>
    </w:p>
    <w:p w14:paraId="76B737C2" w14:textId="1FA5F3F0" w:rsidR="003602C0" w:rsidRPr="00427307" w:rsidRDefault="003602C0" w:rsidP="00CB70F7">
      <w:pPr>
        <w:pStyle w:val="Heading2"/>
        <w:spacing w:before="0"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>P</w:t>
      </w:r>
      <w:r w:rsidR="0035475B" w:rsidRPr="00427307">
        <w:rPr>
          <w:rFonts w:ascii="Helvetica Neue" w:hAnsi="Helvetica Neue"/>
          <w:lang w:val="en-GB"/>
        </w:rPr>
        <w:t>lans</w:t>
      </w:r>
      <w:r w:rsidRPr="00427307">
        <w:rPr>
          <w:rFonts w:ascii="Helvetica Neue" w:hAnsi="Helvetica Neue"/>
          <w:lang w:val="en-GB"/>
        </w:rPr>
        <w:t xml:space="preserve"> for 2022</w:t>
      </w:r>
      <w:r w:rsidR="0035475B" w:rsidRPr="00427307">
        <w:rPr>
          <w:rFonts w:ascii="Helvetica Neue" w:hAnsi="Helvetica Neue"/>
          <w:lang w:val="en-GB"/>
        </w:rPr>
        <w:t>:</w:t>
      </w:r>
      <w:r w:rsidR="00812C4F">
        <w:rPr>
          <w:rFonts w:ascii="Helvetica Neue" w:hAnsi="Helvetica Neue"/>
          <w:lang w:val="en-GB"/>
        </w:rPr>
        <w:t xml:space="preserve"> (250 words)</w:t>
      </w:r>
    </w:p>
    <w:p w14:paraId="019CB62B" w14:textId="3305EBEE" w:rsidR="00CB70F7" w:rsidRPr="00427307" w:rsidRDefault="00CB70F7" w:rsidP="00CB70F7">
      <w:pPr>
        <w:spacing w:after="0" w:line="276" w:lineRule="auto"/>
        <w:rPr>
          <w:rFonts w:ascii="Helvetica Neue" w:hAnsi="Helvetica Neue"/>
          <w:b/>
          <w:lang w:val="en-GB"/>
        </w:rPr>
      </w:pPr>
      <w:r w:rsidRPr="00427307">
        <w:rPr>
          <w:rFonts w:ascii="Helvetica Neue" w:hAnsi="Helvetica Neue"/>
          <w:b/>
          <w:lang w:val="en-GB"/>
        </w:rPr>
        <w:t xml:space="preserve">Events: </w:t>
      </w:r>
    </w:p>
    <w:p w14:paraId="45348057" w14:textId="2B4781E0" w:rsidR="00CB70F7" w:rsidRPr="00427307" w:rsidRDefault="00CB70F7" w:rsidP="00CB70F7">
      <w:pPr>
        <w:pStyle w:val="ListParagraph"/>
        <w:numPr>
          <w:ilvl w:val="0"/>
          <w:numId w:val="2"/>
        </w:numPr>
        <w:spacing w:after="0" w:line="276" w:lineRule="auto"/>
        <w:rPr>
          <w:rFonts w:ascii="Helvetica Neue" w:hAnsi="Helvetica Neue"/>
          <w:bCs/>
          <w:lang w:val="en-GB"/>
        </w:rPr>
      </w:pPr>
      <w:r w:rsidRPr="00427307">
        <w:rPr>
          <w:rFonts w:ascii="Helvetica Neue" w:hAnsi="Helvetica Neue"/>
          <w:lang w:val="en-GB"/>
        </w:rPr>
        <w:t xml:space="preserve">Co-sponsoring </w:t>
      </w:r>
      <w:r w:rsidRPr="00427307">
        <w:rPr>
          <w:rFonts w:ascii="Helvetica Neue" w:hAnsi="Helvetica Neue"/>
          <w:bCs/>
          <w:lang w:val="en-GB"/>
        </w:rPr>
        <w:t>“</w:t>
      </w:r>
      <w:hyperlink r:id="rId11" w:history="1">
        <w:r w:rsidRPr="00427307">
          <w:rPr>
            <w:rStyle w:val="Hyperlink"/>
            <w:rFonts w:ascii="Helvetica Neue" w:hAnsi="Helvetica Neue"/>
            <w:bCs/>
            <w:lang w:val="en-GB"/>
          </w:rPr>
          <w:t>The (Post-)Digital City: Media, Technology and Architecture</w:t>
        </w:r>
      </w:hyperlink>
      <w:r w:rsidRPr="00427307">
        <w:rPr>
          <w:rFonts w:ascii="Helvetica Neue" w:hAnsi="Helvetica Neue"/>
          <w:bCs/>
          <w:lang w:val="en-GB"/>
        </w:rPr>
        <w:t xml:space="preserve">” DIGISTA Final Conference (Feb 17-18, 2022, Augsburg / online), including special Section panel. </w:t>
      </w:r>
    </w:p>
    <w:p w14:paraId="277CCE35" w14:textId="1DE028F8" w:rsidR="00CB70F7" w:rsidRPr="00427307" w:rsidRDefault="00CB70F7" w:rsidP="00CB70F7">
      <w:pPr>
        <w:pStyle w:val="ListParagraph"/>
        <w:numPr>
          <w:ilvl w:val="0"/>
          <w:numId w:val="2"/>
        </w:numPr>
        <w:spacing w:after="0" w:line="276" w:lineRule="auto"/>
        <w:rPr>
          <w:rFonts w:ascii="Helvetica Neue" w:hAnsi="Helvetica Neue"/>
          <w:bCs/>
          <w:lang w:val="en-GB"/>
        </w:rPr>
      </w:pPr>
      <w:r w:rsidRPr="00427307">
        <w:rPr>
          <w:rFonts w:ascii="Helvetica Neue" w:hAnsi="Helvetica Neue"/>
          <w:bCs/>
          <w:lang w:val="en-GB"/>
        </w:rPr>
        <w:t xml:space="preserve">Co-organising </w:t>
      </w:r>
      <w:hyperlink r:id="rId12" w:history="1">
        <w:r w:rsidRPr="00427307">
          <w:rPr>
            <w:rStyle w:val="Hyperlink"/>
            <w:rFonts w:ascii="Helvetica Neue" w:hAnsi="Helvetica Neue"/>
            <w:bCs/>
            <w:lang w:val="en-GB"/>
          </w:rPr>
          <w:t>2022 Communicative Cities Research Network Symposium</w:t>
        </w:r>
      </w:hyperlink>
      <w:r w:rsidRPr="00427307">
        <w:rPr>
          <w:rFonts w:ascii="Helvetica Neue" w:hAnsi="Helvetica Neue"/>
          <w:bCs/>
          <w:lang w:val="en-GB"/>
        </w:rPr>
        <w:t xml:space="preserve"> (24-25 March 2022, London School of Economics and Political Science, London, UK)</w:t>
      </w:r>
    </w:p>
    <w:p w14:paraId="1DDC658A" w14:textId="1966DACF" w:rsidR="00CB70F7" w:rsidRPr="00427307" w:rsidRDefault="00CB70F7" w:rsidP="00CB70F7">
      <w:pPr>
        <w:pStyle w:val="ListParagraph"/>
        <w:numPr>
          <w:ilvl w:val="0"/>
          <w:numId w:val="2"/>
        </w:numPr>
        <w:spacing w:after="0" w:line="276" w:lineRule="auto"/>
        <w:rPr>
          <w:rFonts w:ascii="Helvetica Neue" w:hAnsi="Helvetica Neue"/>
          <w:bCs/>
          <w:lang w:val="en-GB"/>
        </w:rPr>
      </w:pPr>
      <w:r w:rsidRPr="00427307">
        <w:rPr>
          <w:rFonts w:ascii="Helvetica Neue" w:hAnsi="Helvetica Neue"/>
          <w:lang w:val="en-GB"/>
        </w:rPr>
        <w:t>Competitive panels at ECC2022 Conference (October 2022, Aarhus)</w:t>
      </w:r>
    </w:p>
    <w:p w14:paraId="57EFE4C2" w14:textId="6EE80F44" w:rsidR="00CB70F7" w:rsidRPr="00190D22" w:rsidRDefault="00190D22" w:rsidP="00190D22">
      <w:pPr>
        <w:pStyle w:val="ListParagraph"/>
        <w:numPr>
          <w:ilvl w:val="0"/>
          <w:numId w:val="2"/>
        </w:numPr>
        <w:spacing w:after="0" w:line="276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GB"/>
        </w:rPr>
        <w:t xml:space="preserve">Section </w:t>
      </w:r>
      <w:bookmarkStart w:id="2" w:name="_GoBack"/>
      <w:bookmarkEnd w:id="2"/>
      <w:r w:rsidR="00CB70F7" w:rsidRPr="00427307">
        <w:rPr>
          <w:rFonts w:ascii="Helvetica Neue" w:hAnsi="Helvetica Neue"/>
          <w:lang w:val="en-GB"/>
        </w:rPr>
        <w:t xml:space="preserve">Pre-conference for ECC2022 </w:t>
      </w:r>
      <w:r>
        <w:rPr>
          <w:rFonts w:ascii="Helvetica Neue" w:hAnsi="Helvetica Neue"/>
          <w:lang w:val="en-GB"/>
        </w:rPr>
        <w:t>“</w:t>
      </w:r>
      <w:r w:rsidRPr="00190D22">
        <w:rPr>
          <w:rFonts w:ascii="Helvetica Neue" w:hAnsi="Helvetica Neue"/>
          <w:lang w:val="en-US"/>
        </w:rPr>
        <w:t>Developing Research on Media, Cities and Space - Early Career Researcher Workshop</w:t>
      </w:r>
      <w:r>
        <w:rPr>
          <w:rFonts w:ascii="Helvetica Neue" w:hAnsi="Helvetica Neue"/>
          <w:lang w:val="en-US"/>
        </w:rPr>
        <w:t xml:space="preserve">” </w:t>
      </w:r>
      <w:r w:rsidR="00CB70F7" w:rsidRPr="00190D22">
        <w:rPr>
          <w:rFonts w:ascii="Helvetica Neue" w:hAnsi="Helvetica Neue"/>
          <w:lang w:val="en-GB"/>
        </w:rPr>
        <w:t>(</w:t>
      </w:r>
      <w:r w:rsidRPr="00190D22">
        <w:rPr>
          <w:rFonts w:ascii="Helvetica Neue" w:hAnsi="Helvetica Neue"/>
          <w:lang w:val="en-GB"/>
        </w:rPr>
        <w:t>date</w:t>
      </w:r>
      <w:r w:rsidR="00CB70F7" w:rsidRPr="00190D22">
        <w:rPr>
          <w:rFonts w:ascii="Helvetica Neue" w:hAnsi="Helvetica Neue"/>
          <w:lang w:val="en-GB"/>
        </w:rPr>
        <w:t xml:space="preserve"> TBD, virtual</w:t>
      </w:r>
      <w:r w:rsidRPr="00190D22">
        <w:rPr>
          <w:rFonts w:ascii="Helvetica Neue" w:hAnsi="Helvetica Neue"/>
          <w:lang w:val="en-GB"/>
        </w:rPr>
        <w:t>/hybrid</w:t>
      </w:r>
      <w:r w:rsidR="00CB70F7" w:rsidRPr="00190D22">
        <w:rPr>
          <w:rFonts w:ascii="Helvetica Neue" w:hAnsi="Helvetica Neue"/>
          <w:lang w:val="en-GB"/>
        </w:rPr>
        <w:t>)</w:t>
      </w:r>
    </w:p>
    <w:p w14:paraId="0433BF8A" w14:textId="77777777" w:rsidR="00CB70F7" w:rsidRPr="00427307" w:rsidRDefault="00CB70F7" w:rsidP="00CB70F7">
      <w:pPr>
        <w:spacing w:after="0" w:line="276" w:lineRule="auto"/>
        <w:rPr>
          <w:rFonts w:ascii="Helvetica Neue" w:hAnsi="Helvetica Neue"/>
          <w:lang w:val="en-GB"/>
        </w:rPr>
      </w:pPr>
    </w:p>
    <w:p w14:paraId="23FFABBF" w14:textId="3AEBFEB7" w:rsidR="00CB70F7" w:rsidRPr="00427307" w:rsidRDefault="00CB70F7" w:rsidP="00CB70F7">
      <w:pPr>
        <w:spacing w:after="0" w:line="276" w:lineRule="auto"/>
        <w:rPr>
          <w:rFonts w:ascii="Helvetica Neue" w:hAnsi="Helvetica Neue"/>
          <w:b/>
          <w:lang w:val="en-GB"/>
        </w:rPr>
      </w:pPr>
      <w:r w:rsidRPr="00427307">
        <w:rPr>
          <w:rFonts w:ascii="Helvetica Neue" w:hAnsi="Helvetica Neue"/>
          <w:b/>
          <w:lang w:val="en-GB"/>
        </w:rPr>
        <w:t>Dissemination</w:t>
      </w:r>
      <w:r w:rsidR="00101CD6" w:rsidRPr="00427307">
        <w:rPr>
          <w:rFonts w:ascii="Helvetica Neue" w:hAnsi="Helvetica Neue"/>
          <w:b/>
          <w:lang w:val="en-GB"/>
        </w:rPr>
        <w:t>/knowledge exchange/collaborations:</w:t>
      </w:r>
    </w:p>
    <w:p w14:paraId="1A4CE468" w14:textId="0A9794A4" w:rsidR="00101CD6" w:rsidRPr="00427307" w:rsidRDefault="00101CD6" w:rsidP="00101CD6">
      <w:pPr>
        <w:pStyle w:val="ListParagraph"/>
        <w:numPr>
          <w:ilvl w:val="0"/>
          <w:numId w:val="4"/>
        </w:numPr>
        <w:spacing w:after="0"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>Improving outreach through Section website and social media channels</w:t>
      </w:r>
    </w:p>
    <w:p w14:paraId="41E0BCB7" w14:textId="301F7697" w:rsidR="0035475B" w:rsidRPr="00427307" w:rsidRDefault="00101CD6" w:rsidP="00CB70F7">
      <w:pPr>
        <w:pStyle w:val="ListParagraph"/>
        <w:numPr>
          <w:ilvl w:val="0"/>
          <w:numId w:val="4"/>
        </w:numPr>
        <w:spacing w:after="0" w:line="276" w:lineRule="auto"/>
        <w:rPr>
          <w:rFonts w:ascii="Helvetica Neue" w:hAnsi="Helvetica Neue"/>
          <w:lang w:val="en-GB"/>
        </w:rPr>
      </w:pPr>
      <w:r w:rsidRPr="00427307">
        <w:rPr>
          <w:rFonts w:ascii="Helvetica Neue" w:hAnsi="Helvetica Neue"/>
          <w:lang w:val="en-GB"/>
        </w:rPr>
        <w:t>Exploring new opportunities for Section-based collaborations</w:t>
      </w:r>
    </w:p>
    <w:sectPr w:rsidR="0035475B" w:rsidRPr="0042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335F"/>
    <w:multiLevelType w:val="hybridMultilevel"/>
    <w:tmpl w:val="0A04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A4A98"/>
    <w:multiLevelType w:val="hybridMultilevel"/>
    <w:tmpl w:val="BDB8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81887"/>
    <w:multiLevelType w:val="hybridMultilevel"/>
    <w:tmpl w:val="3C1A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66D22"/>
    <w:multiLevelType w:val="hybridMultilevel"/>
    <w:tmpl w:val="24BE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F08F6"/>
    <w:multiLevelType w:val="hybridMultilevel"/>
    <w:tmpl w:val="02A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0C0EB4"/>
    <w:rsid w:val="00101CD6"/>
    <w:rsid w:val="00153318"/>
    <w:rsid w:val="00190D22"/>
    <w:rsid w:val="002F7C26"/>
    <w:rsid w:val="0035475B"/>
    <w:rsid w:val="003602C0"/>
    <w:rsid w:val="00427307"/>
    <w:rsid w:val="006B2DA8"/>
    <w:rsid w:val="0072609B"/>
    <w:rsid w:val="00812C4F"/>
    <w:rsid w:val="008F5D43"/>
    <w:rsid w:val="00983A68"/>
    <w:rsid w:val="00A56104"/>
    <w:rsid w:val="00B138F7"/>
    <w:rsid w:val="00CB70F7"/>
    <w:rsid w:val="00E23008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B7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0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70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70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2300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30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toc/rccc20/18/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spi.ch/collaboration_projec/reliable-data-for-evidence-based-housing-policies-redehope/" TargetMode="External"/><Relationship Id="rId12" Type="http://schemas.openxmlformats.org/officeDocument/2006/relationships/hyperlink" Target="https://urbancomm.org/of-interest/f/communicative-cities-research-network-symposium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ediaandthecity/?ref=ts&amp;fref=ts" TargetMode="External"/><Relationship Id="rId11" Type="http://schemas.openxmlformats.org/officeDocument/2006/relationships/hyperlink" Target="https://digista.de/conference/" TargetMode="External"/><Relationship Id="rId5" Type="http://schemas.openxmlformats.org/officeDocument/2006/relationships/hyperlink" Target="https://mediacitytwg.wordpress.com/" TargetMode="External"/><Relationship Id="rId10" Type="http://schemas.openxmlformats.org/officeDocument/2006/relationships/hyperlink" Target="https://publiclysited.podbe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polisnow.podbea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Tanya L</cp:lastModifiedBy>
  <cp:revision>5</cp:revision>
  <dcterms:created xsi:type="dcterms:W3CDTF">2022-02-07T12:49:00Z</dcterms:created>
  <dcterms:modified xsi:type="dcterms:W3CDTF">2022-02-10T18:48:00Z</dcterms:modified>
</cp:coreProperties>
</file>